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8F0A" w14:textId="77777777" w:rsidR="00953B2A" w:rsidRDefault="00953B2A" w:rsidP="00953B2A"/>
    <w:p w14:paraId="2D52323C" w14:textId="46D7BE88" w:rsidR="00953B2A" w:rsidRPr="00953B2A" w:rsidRDefault="00953B2A" w:rsidP="00953B2A">
      <w:pPr>
        <w:rPr>
          <w:b/>
          <w:bCs/>
        </w:rPr>
      </w:pPr>
      <w:proofErr w:type="spellStart"/>
      <w:r w:rsidRPr="00953B2A">
        <w:rPr>
          <w:b/>
          <w:bCs/>
        </w:rPr>
        <w:t>Fotocredit</w:t>
      </w:r>
      <w:proofErr w:type="spellEnd"/>
      <w:r w:rsidRPr="00953B2A">
        <w:rPr>
          <w:b/>
          <w:bCs/>
        </w:rPr>
        <w:t xml:space="preserve"> Szenografie und Ausstellung </w:t>
      </w:r>
      <w:r w:rsidRPr="00953B2A">
        <w:rPr>
          <w:b/>
          <w:bCs/>
        </w:rPr>
        <w:t>"Harald Deilmann - Lebendige Architektur"</w:t>
      </w:r>
      <w:r w:rsidRPr="00953B2A">
        <w:rPr>
          <w:b/>
          <w:bCs/>
        </w:rPr>
        <w:t xml:space="preserve"> (2021, Dortmund)</w:t>
      </w:r>
    </w:p>
    <w:p w14:paraId="21A068F8" w14:textId="5AF77815" w:rsidR="00953B2A" w:rsidRDefault="00953B2A" w:rsidP="00953B2A">
      <w:r>
        <w:t>Der Münsteraner Architekt Harald Deilmann (1920 – 2008) prägte mit seinen Bauten die Nachkriegsarchitektur in Deutschland. Aus Anlass seines 100. Geburtstags widmen ihm das Baukunstarchiv NRW und das Museum der Baukultur Nordrhein-Westfalen mit Unterstützung der LWL-Kulturstiftung, der Andreas Deilmann Familienstiftung, der Architektenkammer Nordrhein-Westfalen und der Technischen Universität Dortmund eine besondere Werkschau.</w:t>
      </w:r>
    </w:p>
    <w:p w14:paraId="21E7AE7D" w14:textId="77777777" w:rsidR="00953B2A" w:rsidRDefault="00953B2A" w:rsidP="00953B2A"/>
    <w:p w14:paraId="501DB452" w14:textId="70689290" w:rsidR="00953B2A" w:rsidRDefault="00953B2A" w:rsidP="00953B2A">
      <w:r>
        <w:t xml:space="preserve">Fotos </w:t>
      </w:r>
      <w:r>
        <w:t>aus der</w:t>
      </w:r>
      <w:r>
        <w:t xml:space="preserve"> Ausstellung "Harald Deilmann - Lebendige Architektur", 27.08.2021 – 07.11.2021, im Baukunstarchiv NRW in Dortmund (2021). </w:t>
      </w:r>
    </w:p>
    <w:p w14:paraId="1E9B8F7F" w14:textId="77777777" w:rsidR="00953B2A" w:rsidRDefault="00953B2A" w:rsidP="00953B2A"/>
    <w:p w14:paraId="369E72EE" w14:textId="50DCCF95" w:rsidR="00A31396" w:rsidRDefault="00953B2A" w:rsidP="00953B2A">
      <w:r>
        <w:t>Fotos: Detlef Podehl, Dortmund.</w:t>
      </w:r>
    </w:p>
    <w:sectPr w:rsidR="00A31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2A"/>
    <w:rsid w:val="00953B2A"/>
    <w:rsid w:val="00A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890E"/>
  <w15:chartTrackingRefBased/>
  <w15:docId w15:val="{95485BF4-61F0-4C04-AD76-B3E17C3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Klippstein</dc:creator>
  <cp:keywords/>
  <dc:description/>
  <cp:lastModifiedBy>Timo Klippstein</cp:lastModifiedBy>
  <cp:revision>1</cp:revision>
  <dcterms:created xsi:type="dcterms:W3CDTF">2022-03-10T15:51:00Z</dcterms:created>
  <dcterms:modified xsi:type="dcterms:W3CDTF">2022-03-10T15:54:00Z</dcterms:modified>
</cp:coreProperties>
</file>