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02CE1" w14:textId="3AA251D5" w:rsidR="008130AB" w:rsidRDefault="008130AB">
      <w:r>
        <w:t>Bettina Kratz</w:t>
      </w:r>
    </w:p>
    <w:p w14:paraId="002A3E36" w14:textId="4CA449A3" w:rsidR="008130AB" w:rsidRPr="008130AB" w:rsidRDefault="008130AB" w:rsidP="008130AB">
      <w:r>
        <w:t>Decathlon Connect, Stachus Passagen, München, Storekonzept,</w:t>
      </w:r>
      <w:r w:rsidRPr="008130AB">
        <w:t xml:space="preserve"> 2016 eröffnet</w:t>
      </w:r>
    </w:p>
    <w:p w14:paraId="653B997A" w14:textId="2008B04A" w:rsidR="00464764" w:rsidRDefault="008130AB">
      <w:r>
        <w:t>Foto</w:t>
      </w:r>
      <w:r w:rsidRPr="008130AB">
        <w:t>: kplus konzept studios</w:t>
      </w:r>
    </w:p>
    <w:sectPr w:rsidR="004647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0AB"/>
    <w:rsid w:val="00310960"/>
    <w:rsid w:val="008130AB"/>
    <w:rsid w:val="009B4A9F"/>
    <w:rsid w:val="00D0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D4D4D"/>
  <w15:chartTrackingRefBased/>
  <w15:docId w15:val="{24C86113-188C-44BB-9B2C-AEE4CEE7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6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101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2</cp:revision>
  <dcterms:created xsi:type="dcterms:W3CDTF">2020-07-22T14:47:00Z</dcterms:created>
  <dcterms:modified xsi:type="dcterms:W3CDTF">2020-07-22T14:49:00Z</dcterms:modified>
</cp:coreProperties>
</file>